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89" w:rsidRDefault="00683889">
      <w:r>
        <w:tab/>
      </w:r>
      <w:r>
        <w:tab/>
      </w:r>
      <w:r>
        <w:tab/>
      </w:r>
      <w:r>
        <w:tab/>
      </w:r>
      <w:r>
        <w:tab/>
      </w:r>
      <w:r>
        <w:tab/>
      </w:r>
      <w:r>
        <w:tab/>
      </w:r>
      <w:r>
        <w:tab/>
      </w:r>
      <w:r>
        <w:tab/>
      </w:r>
      <w:r>
        <w:tab/>
      </w:r>
      <w:r w:rsidR="009F1FD9">
        <w:t>November 29, 2012</w:t>
      </w:r>
    </w:p>
    <w:p w:rsidR="009F1FD9" w:rsidRDefault="009F1FD9"/>
    <w:p w:rsidR="00B15AB2" w:rsidRDefault="00B15AB2">
      <w:r>
        <w:t xml:space="preserve">The Madison Parish Port Commission met in a </w:t>
      </w:r>
      <w:r w:rsidR="00EF4751">
        <w:t>regular</w:t>
      </w:r>
      <w:r>
        <w:t xml:space="preserve"> session on</w:t>
      </w:r>
      <w:r w:rsidR="005D185C">
        <w:t xml:space="preserve"> </w:t>
      </w:r>
      <w:r w:rsidR="009F1FD9">
        <w:t>November 29, 2012</w:t>
      </w:r>
      <w:r w:rsidR="00B97758">
        <w:t>,</w:t>
      </w:r>
      <w:r>
        <w:t xml:space="preserve"> at the Port Commission Office.  The meeting was called to order by Chairman Frazier and a roll call was taken by the secretary.</w:t>
      </w:r>
    </w:p>
    <w:p w:rsidR="00B15AB2" w:rsidRDefault="00B15AB2"/>
    <w:p w:rsidR="00B15AB2" w:rsidRDefault="00B15AB2" w:rsidP="005665B8">
      <w:pPr>
        <w:tabs>
          <w:tab w:val="left" w:pos="-1440"/>
        </w:tabs>
        <w:ind w:left="3600" w:hanging="2880"/>
      </w:pPr>
      <w:r>
        <w:t>Commissioners present:</w:t>
      </w:r>
      <w:r>
        <w:tab/>
      </w:r>
      <w:r w:rsidR="00F12209">
        <w:t xml:space="preserve">Donald Frazier, James Griffin, </w:t>
      </w:r>
      <w:r w:rsidR="00C264BE">
        <w:t xml:space="preserve">Charles </w:t>
      </w:r>
      <w:proofErr w:type="spellStart"/>
      <w:r w:rsidR="00C264BE">
        <w:t>Vining</w:t>
      </w:r>
      <w:proofErr w:type="spellEnd"/>
      <w:r w:rsidR="000D6D81">
        <w:t xml:space="preserve">, </w:t>
      </w:r>
      <w:r w:rsidR="00EF4751">
        <w:t xml:space="preserve">Isaiah Ross, </w:t>
      </w:r>
      <w:r w:rsidR="009F1FD9">
        <w:t xml:space="preserve">and </w:t>
      </w:r>
      <w:r w:rsidR="00F12209">
        <w:t>Jim Tucker</w:t>
      </w:r>
      <w:r w:rsidR="00EF4751">
        <w:t xml:space="preserve">, </w:t>
      </w:r>
    </w:p>
    <w:p w:rsidR="00EF4751" w:rsidRDefault="00EF4751" w:rsidP="005665B8">
      <w:pPr>
        <w:tabs>
          <w:tab w:val="left" w:pos="-1440"/>
        </w:tabs>
        <w:ind w:left="3600" w:hanging="2880"/>
      </w:pPr>
    </w:p>
    <w:p w:rsidR="00B15AB2" w:rsidRDefault="00B15AB2">
      <w:pPr>
        <w:tabs>
          <w:tab w:val="left" w:pos="-1440"/>
        </w:tabs>
        <w:ind w:left="3600" w:hanging="2880"/>
      </w:pPr>
      <w:r>
        <w:t>Commissioners absent:</w:t>
      </w:r>
      <w:r>
        <w:tab/>
      </w:r>
      <w:r w:rsidR="00C264BE">
        <w:t>Robert Charles Brown</w:t>
      </w:r>
      <w:r w:rsidR="009F1FD9">
        <w:t xml:space="preserve"> and Harold Allen</w:t>
      </w:r>
    </w:p>
    <w:p w:rsidR="00EF4751" w:rsidRDefault="00EF4751">
      <w:pPr>
        <w:tabs>
          <w:tab w:val="left" w:pos="-1440"/>
        </w:tabs>
        <w:ind w:left="3600" w:hanging="2880"/>
      </w:pPr>
    </w:p>
    <w:p w:rsidR="00B15AB2" w:rsidRDefault="00B15AB2">
      <w:pPr>
        <w:tabs>
          <w:tab w:val="left" w:pos="-1440"/>
        </w:tabs>
        <w:ind w:left="3600" w:hanging="2880"/>
      </w:pPr>
      <w:r>
        <w:t>Other members present:</w:t>
      </w:r>
      <w:r>
        <w:tab/>
        <w:t>Dr. Clyde Thompson, Director and Anna Tonnang, Secretary/Treasurer</w:t>
      </w:r>
    </w:p>
    <w:p w:rsidR="00EF4751" w:rsidRDefault="00EF4751" w:rsidP="00EF4751">
      <w:pPr>
        <w:tabs>
          <w:tab w:val="left" w:pos="-1440"/>
        </w:tabs>
        <w:ind w:left="3600" w:hanging="2880"/>
      </w:pPr>
    </w:p>
    <w:p w:rsidR="005665B8" w:rsidRDefault="00B15AB2" w:rsidP="00EF4751">
      <w:pPr>
        <w:tabs>
          <w:tab w:val="left" w:pos="-1440"/>
        </w:tabs>
        <w:ind w:left="3600" w:hanging="2880"/>
      </w:pPr>
      <w:r>
        <w:t>Visitors:</w:t>
      </w:r>
      <w:r w:rsidR="00EF4751">
        <w:tab/>
      </w:r>
      <w:r w:rsidR="00EF4751">
        <w:tab/>
      </w:r>
      <w:r w:rsidR="00EF4751">
        <w:tab/>
      </w:r>
      <w:r w:rsidR="00C264BE">
        <w:t>N</w:t>
      </w:r>
      <w:r w:rsidR="009F1FD9">
        <w:t xml:space="preserve">eal Martin of </w:t>
      </w:r>
      <w:proofErr w:type="spellStart"/>
      <w:r w:rsidR="009F1FD9">
        <w:t>Terral</w:t>
      </w:r>
      <w:proofErr w:type="spellEnd"/>
      <w:r w:rsidR="009F1FD9">
        <w:t xml:space="preserve"> River Service</w:t>
      </w:r>
    </w:p>
    <w:p w:rsidR="00EF4751" w:rsidRDefault="00EF4751" w:rsidP="00EF4751">
      <w:pPr>
        <w:tabs>
          <w:tab w:val="left" w:pos="-1440"/>
        </w:tabs>
        <w:ind w:left="3600" w:hanging="2880"/>
      </w:pPr>
    </w:p>
    <w:p w:rsidR="00B15AB2" w:rsidRDefault="00B15AB2">
      <w:r>
        <w:t xml:space="preserve">On motion given by Commissioner </w:t>
      </w:r>
      <w:r w:rsidR="009F1FD9">
        <w:t>Ross</w:t>
      </w:r>
      <w:r>
        <w:t xml:space="preserve"> and seconded by Commissioner </w:t>
      </w:r>
      <w:r w:rsidR="009F1FD9">
        <w:t>Griffin</w:t>
      </w:r>
      <w:r w:rsidR="005D185C">
        <w:t xml:space="preserve">, </w:t>
      </w:r>
      <w:r>
        <w:t>the previous meeting minutes were approved</w:t>
      </w:r>
      <w:r w:rsidR="00F5002A">
        <w:t xml:space="preserve"> noting any necessary changes</w:t>
      </w:r>
      <w:r>
        <w:t>.  Motion carried unanimously.</w:t>
      </w:r>
    </w:p>
    <w:p w:rsidR="005665B8" w:rsidRDefault="005665B8"/>
    <w:p w:rsidR="00F12209" w:rsidRDefault="00B97758">
      <w:r>
        <w:t xml:space="preserve">On motion given by Commissioner </w:t>
      </w:r>
      <w:proofErr w:type="spellStart"/>
      <w:r w:rsidR="00C264BE">
        <w:t>Vining</w:t>
      </w:r>
      <w:proofErr w:type="spellEnd"/>
      <w:r w:rsidR="00EF4751">
        <w:t xml:space="preserve"> </w:t>
      </w:r>
      <w:r w:rsidR="00F12209">
        <w:t xml:space="preserve">and </w:t>
      </w:r>
      <w:r>
        <w:t xml:space="preserve">seconded by Commissioner </w:t>
      </w:r>
      <w:r w:rsidR="009F1FD9">
        <w:t>Ross</w:t>
      </w:r>
      <w:r w:rsidR="005C74F9">
        <w:t>,</w:t>
      </w:r>
      <w:r>
        <w:t xml:space="preserve"> the financial reports were approved. Motion carried unanimously.</w:t>
      </w:r>
      <w:r w:rsidR="005C74F9">
        <w:t xml:space="preserve"> </w:t>
      </w:r>
    </w:p>
    <w:p w:rsidR="00F12209" w:rsidRDefault="00F12209"/>
    <w:p w:rsidR="00B15AB2" w:rsidRDefault="00C264BE">
      <w:r>
        <w:t xml:space="preserve">On motion given by Commissioner </w:t>
      </w:r>
      <w:r w:rsidR="009F1FD9">
        <w:t>Tucker a</w:t>
      </w:r>
      <w:r>
        <w:t xml:space="preserve">nd seconded by Commissioner </w:t>
      </w:r>
      <w:r w:rsidR="009F1FD9">
        <w:t>Griffin, the proposed FY 2013 budget was approved. A roll call vote</w:t>
      </w:r>
      <w:r w:rsidR="00D03CCD">
        <w:t xml:space="preserve"> was taken as follows: 5 </w:t>
      </w:r>
      <w:proofErr w:type="spellStart"/>
      <w:r w:rsidR="00D03CCD">
        <w:t>yeas</w:t>
      </w:r>
      <w:proofErr w:type="spellEnd"/>
      <w:r w:rsidR="00D03CCD">
        <w:t>, 0 neighs, and 2 absent.</w:t>
      </w:r>
    </w:p>
    <w:p w:rsidR="00D03CCD" w:rsidRDefault="00D03CCD"/>
    <w:p w:rsidR="00D03CCD" w:rsidRDefault="00D03CCD">
      <w:r>
        <w:t xml:space="preserve">On motion given by Commissioner </w:t>
      </w:r>
      <w:proofErr w:type="spellStart"/>
      <w:r>
        <w:t>Vining</w:t>
      </w:r>
      <w:proofErr w:type="spellEnd"/>
      <w:r>
        <w:t xml:space="preserve"> and seconded by Commissioner Ross, the board voted to approve a new lease agreement with </w:t>
      </w:r>
      <w:proofErr w:type="spellStart"/>
      <w:r>
        <w:t>Terral</w:t>
      </w:r>
      <w:proofErr w:type="spellEnd"/>
      <w:r>
        <w:t xml:space="preserve"> River Service. A roll call vote was taken as follows: 5 </w:t>
      </w:r>
      <w:proofErr w:type="spellStart"/>
      <w:r>
        <w:t>yeas</w:t>
      </w:r>
      <w:proofErr w:type="spellEnd"/>
      <w:r>
        <w:t>, 0 neighs, and 2 absent.</w:t>
      </w:r>
    </w:p>
    <w:p w:rsidR="00D03CCD" w:rsidRDefault="00D03CCD"/>
    <w:p w:rsidR="00D03CCD" w:rsidRDefault="00D03CCD">
      <w:r>
        <w:t xml:space="preserve">Neal Martin of </w:t>
      </w:r>
      <w:proofErr w:type="spellStart"/>
      <w:r>
        <w:t>Terral</w:t>
      </w:r>
      <w:proofErr w:type="spellEnd"/>
      <w:r>
        <w:t xml:space="preserve"> River Service updated the board on how the low river level was affecting his business. The Madison Parish Port has been one of the only ports in the area able to load and unload barges during the low river. </w:t>
      </w:r>
    </w:p>
    <w:p w:rsidR="00C264BE" w:rsidRDefault="00C264BE"/>
    <w:p w:rsidR="00D03CCD" w:rsidRDefault="00D03CCD">
      <w:r>
        <w:t>Dr. Thompson, Port Director, gave the board a brief update on infrastructure repairs needed at the port.</w:t>
      </w:r>
    </w:p>
    <w:p w:rsidR="00D03CCD" w:rsidRDefault="00D03CCD"/>
    <w:p w:rsidR="00D03CCD" w:rsidRDefault="00D03CCD">
      <w:r>
        <w:t xml:space="preserve">There being no further business, Commissioner </w:t>
      </w:r>
      <w:proofErr w:type="spellStart"/>
      <w:r>
        <w:t>Vining</w:t>
      </w:r>
      <w:proofErr w:type="spellEnd"/>
      <w:r>
        <w:t xml:space="preserve"> made a motion to adjourn.</w:t>
      </w:r>
    </w:p>
    <w:p w:rsidR="00D03CCD" w:rsidRDefault="00D03CCD"/>
    <w:p w:rsidR="00D03CCD" w:rsidRDefault="00D03CCD"/>
    <w:p w:rsidR="00D03CCD" w:rsidRDefault="00D03CCD"/>
    <w:p w:rsidR="00D03CCD" w:rsidRDefault="00D03CCD"/>
    <w:p w:rsidR="00D03CCD" w:rsidRDefault="00D03CCD"/>
    <w:p w:rsidR="00D03CCD" w:rsidRDefault="00D03CCD"/>
    <w:p w:rsidR="00D03CCD" w:rsidRDefault="00D03CCD"/>
    <w:p w:rsidR="00D03CCD" w:rsidRDefault="00D03CCD">
      <w:r>
        <w:t xml:space="preserve">Anna </w:t>
      </w:r>
      <w:proofErr w:type="spellStart"/>
      <w:r>
        <w:t>Tonnang</w:t>
      </w:r>
      <w:proofErr w:type="spellEnd"/>
      <w:r>
        <w:tab/>
      </w:r>
      <w:r>
        <w:tab/>
      </w:r>
      <w:r>
        <w:tab/>
      </w:r>
      <w:r>
        <w:tab/>
      </w:r>
      <w:r>
        <w:tab/>
      </w:r>
      <w:r>
        <w:tab/>
      </w:r>
      <w:r>
        <w:tab/>
      </w:r>
      <w:r>
        <w:tab/>
        <w:t>Donald Frazier</w:t>
      </w:r>
    </w:p>
    <w:p w:rsidR="00D03CCD" w:rsidRDefault="00D03CCD">
      <w:r>
        <w:t>Secretary/Treasurer</w:t>
      </w:r>
      <w:r>
        <w:tab/>
      </w:r>
      <w:r>
        <w:tab/>
      </w:r>
      <w:r>
        <w:tab/>
      </w:r>
      <w:r>
        <w:tab/>
      </w:r>
      <w:r>
        <w:tab/>
      </w:r>
      <w:r>
        <w:tab/>
      </w:r>
      <w:r>
        <w:tab/>
        <w:t>Chairman</w:t>
      </w:r>
    </w:p>
    <w:sectPr w:rsidR="00D03CCD" w:rsidSect="00B15AB2">
      <w:pgSz w:w="12240" w:h="15840"/>
      <w:pgMar w:top="720" w:right="1350" w:bottom="360" w:left="1440" w:header="720" w:footer="36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AB2"/>
    <w:rsid w:val="00007C9F"/>
    <w:rsid w:val="000722C1"/>
    <w:rsid w:val="000D6D81"/>
    <w:rsid w:val="00102000"/>
    <w:rsid w:val="0015451F"/>
    <w:rsid w:val="001563E8"/>
    <w:rsid w:val="00190657"/>
    <w:rsid w:val="001F6629"/>
    <w:rsid w:val="002746CF"/>
    <w:rsid w:val="00335CC4"/>
    <w:rsid w:val="00347AD1"/>
    <w:rsid w:val="003577DC"/>
    <w:rsid w:val="00362713"/>
    <w:rsid w:val="003C728D"/>
    <w:rsid w:val="003E7AB0"/>
    <w:rsid w:val="00450BA3"/>
    <w:rsid w:val="00493094"/>
    <w:rsid w:val="004A0421"/>
    <w:rsid w:val="004B08A4"/>
    <w:rsid w:val="005665B8"/>
    <w:rsid w:val="005705D3"/>
    <w:rsid w:val="00576CC1"/>
    <w:rsid w:val="005C3C58"/>
    <w:rsid w:val="005C74F9"/>
    <w:rsid w:val="005D185C"/>
    <w:rsid w:val="00683889"/>
    <w:rsid w:val="006905E0"/>
    <w:rsid w:val="006C6DCB"/>
    <w:rsid w:val="006E261C"/>
    <w:rsid w:val="007407BE"/>
    <w:rsid w:val="007D169C"/>
    <w:rsid w:val="007E67F3"/>
    <w:rsid w:val="0082782D"/>
    <w:rsid w:val="009D5DEB"/>
    <w:rsid w:val="009E5458"/>
    <w:rsid w:val="009F1FD9"/>
    <w:rsid w:val="00A2160E"/>
    <w:rsid w:val="00A67453"/>
    <w:rsid w:val="00AC624C"/>
    <w:rsid w:val="00AD05F6"/>
    <w:rsid w:val="00AD5A22"/>
    <w:rsid w:val="00B15AB2"/>
    <w:rsid w:val="00B97758"/>
    <w:rsid w:val="00BA5F5C"/>
    <w:rsid w:val="00BE25BB"/>
    <w:rsid w:val="00C264BE"/>
    <w:rsid w:val="00C7399C"/>
    <w:rsid w:val="00C73AFD"/>
    <w:rsid w:val="00CB0A79"/>
    <w:rsid w:val="00D03CCD"/>
    <w:rsid w:val="00DC5CB3"/>
    <w:rsid w:val="00E160D1"/>
    <w:rsid w:val="00E4626D"/>
    <w:rsid w:val="00EF4751"/>
    <w:rsid w:val="00F12209"/>
    <w:rsid w:val="00F5002A"/>
    <w:rsid w:val="00F50262"/>
    <w:rsid w:val="00F507FB"/>
    <w:rsid w:val="00F77E4B"/>
    <w:rsid w:val="00F937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D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705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C134-2FC6-4066-A732-0015BF55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cp:revision>
  <cp:lastPrinted>2012-12-19T22:06:00Z</cp:lastPrinted>
  <dcterms:created xsi:type="dcterms:W3CDTF">2012-12-19T22:07:00Z</dcterms:created>
  <dcterms:modified xsi:type="dcterms:W3CDTF">2012-12-19T22:07:00Z</dcterms:modified>
</cp:coreProperties>
</file>